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7407">
        <w:rPr>
          <w:b/>
          <w:bCs/>
        </w:rPr>
        <w:t>704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570A27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70A27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570A27">
        <w:rPr>
          <w:b/>
          <w:bCs/>
        </w:rPr>
        <w:t>дека</w:t>
      </w:r>
      <w:r w:rsidR="00AC7293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47407" w:rsidRPr="00647407">
        <w:rPr>
          <w:bCs/>
          <w:color w:val="000000"/>
          <w:spacing w:val="-2"/>
        </w:rPr>
        <w:t>Сетка стальная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70A27">
        <w:rPr>
          <w:b/>
        </w:rPr>
        <w:t>06» дека</w:t>
      </w:r>
      <w:r w:rsidR="00AC7293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70A27">
        <w:rPr>
          <w:b/>
        </w:rPr>
        <w:t>19</w:t>
      </w:r>
      <w:r w:rsidR="003660B5" w:rsidRPr="00763B28">
        <w:rPr>
          <w:b/>
        </w:rPr>
        <w:t xml:space="preserve">» </w:t>
      </w:r>
      <w:r w:rsidR="00570A27">
        <w:rPr>
          <w:b/>
        </w:rPr>
        <w:t>дека</w:t>
      </w:r>
      <w:r w:rsidR="00AC7293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47407">
        <w:t>704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</w:t>
      </w:r>
      <w:bookmarkStart w:id="0" w:name="_GoBack"/>
      <w:bookmarkEnd w:id="0"/>
      <w:r>
        <w:rPr>
          <w:b/>
          <w:bCs/>
          <w:iCs/>
        </w:rPr>
        <w:t xml:space="preserve">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570A27">
        <w:rPr>
          <w:b/>
          <w:color w:val="FF0000"/>
        </w:rPr>
        <w:t>с «06» декабря 2019 г. по «19» дека</w:t>
      </w:r>
      <w:r w:rsidR="00AC7293">
        <w:rPr>
          <w:b/>
          <w:color w:val="FF0000"/>
        </w:rPr>
        <w:t>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0A27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47407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CAFC3-F81B-447A-AD4E-D6A18174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44</cp:revision>
  <cp:lastPrinted>2019-07-16T09:00:00Z</cp:lastPrinted>
  <dcterms:created xsi:type="dcterms:W3CDTF">2019-02-13T10:09:00Z</dcterms:created>
  <dcterms:modified xsi:type="dcterms:W3CDTF">2019-12-05T09:58:00Z</dcterms:modified>
</cp:coreProperties>
</file>